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78" w:rsidRPr="007F7734" w:rsidRDefault="00FE2097" w:rsidP="007F7734">
      <w:pPr>
        <w:spacing w:after="0"/>
        <w:ind w:left="727" w:right="7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6" style="position:absolute;left:0;text-align:left;margin-left:80.6pt;margin-top:45.3pt;width:467.65pt;height:.1pt;z-index:-251658752;mso-wrap-distance-left:0;mso-wrap-distance-right:0;mso-position-horizontal-relative:page" coordorigin="1702,365" coordsize="9353,0" o:spt="100" adj="0,,0" path="m11055,365r-9353,m11055,365r-9353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1D4978" w:rsidRPr="007F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</w:t>
      </w:r>
      <w:r w:rsidR="001D4978" w:rsidRPr="007F7734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1D4978" w:rsidRPr="007F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бюджетное</w:t>
      </w:r>
      <w:r w:rsidR="001D4978" w:rsidRPr="007F773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1D4978" w:rsidRPr="007F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дошкольное</w:t>
      </w:r>
      <w:r w:rsidR="001D4978" w:rsidRPr="007F773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1D4978" w:rsidRPr="007F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образовательное</w:t>
      </w:r>
      <w:r w:rsidR="007F7734" w:rsidRPr="007F773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1D4978" w:rsidRPr="007F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учреждение</w:t>
      </w:r>
      <w:r w:rsidR="00013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4978" w:rsidRPr="007F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«Строчковский детский сад»</w:t>
      </w:r>
      <w:r w:rsidR="001D4978" w:rsidRPr="007F7734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1D4978" w:rsidRPr="007F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с.Строчково</w:t>
      </w:r>
    </w:p>
    <w:p w:rsidR="001D4978" w:rsidRPr="007F7734" w:rsidRDefault="001D4978" w:rsidP="007F7734">
      <w:pPr>
        <w:spacing w:before="77" w:after="0"/>
        <w:ind w:left="319" w:right="7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pStyle w:val="a8"/>
        <w:ind w:right="72"/>
        <w:jc w:val="both"/>
        <w:rPr>
          <w:b/>
          <w:color w:val="000000" w:themeColor="text1"/>
          <w:sz w:val="28"/>
          <w:szCs w:val="28"/>
        </w:rPr>
      </w:pPr>
    </w:p>
    <w:p w:rsidR="007F7734" w:rsidRPr="007F7734" w:rsidRDefault="001D4978" w:rsidP="001D4978">
      <w:pPr>
        <w:pStyle w:val="a8"/>
        <w:ind w:right="72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7F7734">
        <w:rPr>
          <w:b/>
          <w:color w:val="000000" w:themeColor="text1"/>
          <w:sz w:val="28"/>
          <w:szCs w:val="28"/>
        </w:rPr>
        <w:t xml:space="preserve">Конспект </w:t>
      </w:r>
    </w:p>
    <w:p w:rsidR="008624F9" w:rsidRDefault="001D4978" w:rsidP="001D4978">
      <w:pPr>
        <w:pStyle w:val="a8"/>
        <w:ind w:right="72"/>
        <w:jc w:val="center"/>
        <w:rPr>
          <w:b/>
          <w:color w:val="000000" w:themeColor="text1"/>
          <w:sz w:val="28"/>
          <w:szCs w:val="28"/>
        </w:rPr>
      </w:pPr>
      <w:r w:rsidRPr="007F7734">
        <w:rPr>
          <w:b/>
          <w:color w:val="000000" w:themeColor="text1"/>
          <w:sz w:val="28"/>
          <w:szCs w:val="28"/>
        </w:rPr>
        <w:t xml:space="preserve">Викторина для детей старшего дошкольного возраста </w:t>
      </w:r>
    </w:p>
    <w:p w:rsidR="001D4978" w:rsidRPr="007F7734" w:rsidRDefault="005C2462" w:rsidP="001D4978">
      <w:pPr>
        <w:pStyle w:val="a8"/>
        <w:ind w:right="72"/>
        <w:jc w:val="center"/>
        <w:rPr>
          <w:b/>
          <w:color w:val="000000" w:themeColor="text1"/>
          <w:sz w:val="28"/>
          <w:szCs w:val="28"/>
        </w:rPr>
      </w:pPr>
      <w:r w:rsidRPr="007F7734">
        <w:rPr>
          <w:b/>
          <w:color w:val="000000" w:themeColor="text1"/>
          <w:sz w:val="28"/>
          <w:szCs w:val="28"/>
        </w:rPr>
        <w:t>«</w:t>
      </w:r>
      <w:r w:rsidR="007F7734">
        <w:rPr>
          <w:b/>
          <w:color w:val="000000" w:themeColor="text1"/>
          <w:sz w:val="28"/>
          <w:szCs w:val="28"/>
        </w:rPr>
        <w:t>Что мы знаем о селе</w:t>
      </w:r>
      <w:r>
        <w:rPr>
          <w:b/>
          <w:color w:val="000000" w:themeColor="text1"/>
          <w:sz w:val="28"/>
          <w:szCs w:val="28"/>
        </w:rPr>
        <w:t>…</w:t>
      </w:r>
      <w:r w:rsidR="001D4978" w:rsidRPr="007F7734">
        <w:rPr>
          <w:b/>
          <w:color w:val="000000" w:themeColor="text1"/>
          <w:sz w:val="28"/>
          <w:szCs w:val="28"/>
        </w:rPr>
        <w:t>»</w:t>
      </w:r>
    </w:p>
    <w:bookmarkEnd w:id="0"/>
    <w:p w:rsidR="001D4978" w:rsidRPr="007F7734" w:rsidRDefault="001D4978" w:rsidP="001D4978">
      <w:pPr>
        <w:pStyle w:val="a8"/>
        <w:ind w:right="72"/>
        <w:jc w:val="center"/>
        <w:rPr>
          <w:b/>
          <w:color w:val="000000" w:themeColor="text1"/>
          <w:sz w:val="28"/>
          <w:szCs w:val="28"/>
        </w:rPr>
      </w:pPr>
    </w:p>
    <w:p w:rsidR="001D4978" w:rsidRPr="007F7734" w:rsidRDefault="001D4978" w:rsidP="001D4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78" w:rsidRPr="007F7734" w:rsidRDefault="001D4978" w:rsidP="001D4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78" w:rsidRPr="007F7734" w:rsidRDefault="001D4978" w:rsidP="001D4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78" w:rsidRPr="007F7734" w:rsidRDefault="001D4978" w:rsidP="001D4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78" w:rsidRPr="007F7734" w:rsidRDefault="001D4978" w:rsidP="001D4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78" w:rsidRPr="007F7734" w:rsidRDefault="001D4978" w:rsidP="001D4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78" w:rsidRPr="007F7734" w:rsidRDefault="001D4978" w:rsidP="001D4978">
      <w:pPr>
        <w:jc w:val="right"/>
        <w:rPr>
          <w:rFonts w:ascii="Times New Roman" w:hAnsi="Times New Roman" w:cs="Times New Roman"/>
          <w:sz w:val="28"/>
          <w:szCs w:val="28"/>
        </w:rPr>
      </w:pPr>
      <w:r w:rsidRPr="007F7734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D4978" w:rsidRPr="007F7734" w:rsidRDefault="001D4978" w:rsidP="001D4978">
      <w:pPr>
        <w:jc w:val="right"/>
        <w:rPr>
          <w:rFonts w:ascii="Times New Roman" w:hAnsi="Times New Roman" w:cs="Times New Roman"/>
          <w:sz w:val="28"/>
          <w:szCs w:val="28"/>
        </w:rPr>
      </w:pPr>
      <w:r w:rsidRPr="007F7734">
        <w:rPr>
          <w:rFonts w:ascii="Times New Roman" w:hAnsi="Times New Roman" w:cs="Times New Roman"/>
          <w:sz w:val="28"/>
          <w:szCs w:val="28"/>
        </w:rPr>
        <w:t>Воспитатель Ходова Ольга Михайловна</w:t>
      </w:r>
    </w:p>
    <w:p w:rsidR="001D4978" w:rsidRDefault="001D4978" w:rsidP="001D4978">
      <w:pPr>
        <w:jc w:val="right"/>
        <w:rPr>
          <w:sz w:val="28"/>
          <w:szCs w:val="28"/>
        </w:rPr>
      </w:pPr>
    </w:p>
    <w:p w:rsidR="001D4978" w:rsidRDefault="001D4978" w:rsidP="001D4978">
      <w:pPr>
        <w:jc w:val="right"/>
        <w:rPr>
          <w:sz w:val="28"/>
          <w:szCs w:val="28"/>
        </w:rPr>
      </w:pPr>
    </w:p>
    <w:p w:rsidR="001D4978" w:rsidRDefault="001D4978" w:rsidP="001D4978">
      <w:pPr>
        <w:jc w:val="right"/>
        <w:rPr>
          <w:sz w:val="28"/>
          <w:szCs w:val="28"/>
        </w:rPr>
      </w:pPr>
    </w:p>
    <w:p w:rsidR="007F7734" w:rsidRDefault="007F7734" w:rsidP="001D4978">
      <w:pPr>
        <w:jc w:val="right"/>
        <w:rPr>
          <w:sz w:val="28"/>
          <w:szCs w:val="28"/>
        </w:rPr>
      </w:pPr>
    </w:p>
    <w:p w:rsidR="001D4978" w:rsidRDefault="001D4978" w:rsidP="001D4978">
      <w:pPr>
        <w:jc w:val="right"/>
        <w:rPr>
          <w:sz w:val="28"/>
          <w:szCs w:val="28"/>
        </w:rPr>
      </w:pPr>
    </w:p>
    <w:p w:rsidR="00565B4C" w:rsidRDefault="00565B4C" w:rsidP="001D4978">
      <w:pPr>
        <w:jc w:val="right"/>
        <w:rPr>
          <w:sz w:val="28"/>
          <w:szCs w:val="28"/>
        </w:rPr>
      </w:pPr>
    </w:p>
    <w:p w:rsidR="001D4978" w:rsidRPr="007F7734" w:rsidRDefault="001D4978" w:rsidP="001D49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34">
        <w:rPr>
          <w:rFonts w:ascii="Times New Roman" w:hAnsi="Times New Roman" w:cs="Times New Roman"/>
          <w:sz w:val="28"/>
          <w:szCs w:val="28"/>
        </w:rPr>
        <w:t>202</w:t>
      </w:r>
      <w:r w:rsidR="0001332E">
        <w:rPr>
          <w:rFonts w:ascii="Times New Roman" w:hAnsi="Times New Roman" w:cs="Times New Roman"/>
          <w:sz w:val="28"/>
          <w:szCs w:val="28"/>
        </w:rPr>
        <w:t>4</w:t>
      </w:r>
      <w:r w:rsidRPr="007F773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4978" w:rsidRDefault="001D4978" w:rsidP="001D4978">
      <w:pPr>
        <w:jc w:val="center"/>
        <w:rPr>
          <w:b/>
          <w:bCs/>
          <w:sz w:val="28"/>
          <w:szCs w:val="28"/>
        </w:rPr>
      </w:pPr>
    </w:p>
    <w:p w:rsidR="007F7734" w:rsidRPr="00565B4C" w:rsidRDefault="007F7734" w:rsidP="007F7734">
      <w:pPr>
        <w:pStyle w:val="4"/>
        <w:shd w:val="clear" w:color="auto" w:fill="FFFFFF"/>
        <w:spacing w:before="0" w:beforeAutospacing="0" w:after="0" w:afterAutospacing="0" w:line="288" w:lineRule="atLeast"/>
        <w:rPr>
          <w:bCs w:val="0"/>
          <w:color w:val="000000" w:themeColor="text1"/>
        </w:rPr>
      </w:pPr>
      <w:r w:rsidRPr="00565B4C">
        <w:rPr>
          <w:bCs w:val="0"/>
          <w:color w:val="000000" w:themeColor="text1"/>
        </w:rPr>
        <w:t>Цель:</w:t>
      </w:r>
    </w:p>
    <w:p w:rsidR="007F7734" w:rsidRPr="00565B4C" w:rsidRDefault="008624F9" w:rsidP="007F77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565B4C">
        <w:rPr>
          <w:color w:val="000000" w:themeColor="text1"/>
        </w:rPr>
        <w:t>Закрепить знания детей о родном селе, о сельских профессиях</w:t>
      </w:r>
      <w:r w:rsidR="007F7734" w:rsidRPr="00565B4C">
        <w:rPr>
          <w:color w:val="000000" w:themeColor="text1"/>
        </w:rPr>
        <w:t>.</w:t>
      </w:r>
    </w:p>
    <w:p w:rsidR="007F7734" w:rsidRPr="00565B4C" w:rsidRDefault="007F7734" w:rsidP="007F7734">
      <w:pPr>
        <w:pStyle w:val="4"/>
        <w:shd w:val="clear" w:color="auto" w:fill="FFFFFF"/>
        <w:spacing w:before="0" w:beforeAutospacing="0" w:after="0" w:afterAutospacing="0" w:line="288" w:lineRule="atLeast"/>
        <w:rPr>
          <w:bCs w:val="0"/>
          <w:color w:val="000000" w:themeColor="text1"/>
        </w:rPr>
      </w:pPr>
      <w:r w:rsidRPr="00565B4C">
        <w:rPr>
          <w:bCs w:val="0"/>
          <w:color w:val="000000" w:themeColor="text1"/>
        </w:rPr>
        <w:t>Задачи:</w:t>
      </w:r>
    </w:p>
    <w:p w:rsidR="008624F9" w:rsidRPr="00565B4C" w:rsidRDefault="007F7734" w:rsidP="008624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565B4C">
        <w:rPr>
          <w:color w:val="000000" w:themeColor="text1"/>
        </w:rPr>
        <w:t>1. Развитие памяти, быстроты реакции, сообразительности, находчивости, логического мышления.</w:t>
      </w:r>
      <w:r w:rsidR="008624F9" w:rsidRPr="00565B4C">
        <w:rPr>
          <w:color w:val="000000" w:themeColor="text1"/>
        </w:rPr>
        <w:t xml:space="preserve"> </w:t>
      </w:r>
    </w:p>
    <w:p w:rsidR="007F7734" w:rsidRPr="00565B4C" w:rsidRDefault="008624F9" w:rsidP="008624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565B4C">
        <w:rPr>
          <w:color w:val="000000" w:themeColor="text1"/>
        </w:rPr>
        <w:t>2. Развитие у дошкольников умение применять имеющиеся знания.</w:t>
      </w:r>
    </w:p>
    <w:p w:rsidR="007F7734" w:rsidRPr="00565B4C" w:rsidRDefault="007F7734" w:rsidP="007F77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565B4C">
        <w:rPr>
          <w:color w:val="000000" w:themeColor="text1"/>
        </w:rPr>
        <w:t>3. Формирование патриотических чувств; учить узнавать по иллюстрациям и уметь рассказывать о достопримечательностях родного села.</w:t>
      </w:r>
    </w:p>
    <w:p w:rsidR="007F7734" w:rsidRPr="00565B4C" w:rsidRDefault="007F7734" w:rsidP="007F77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565B4C">
        <w:rPr>
          <w:color w:val="000000" w:themeColor="text1"/>
        </w:rPr>
        <w:t>4. Закрепление знаний детей об истории родного края, о его достопримечательностях.</w:t>
      </w:r>
    </w:p>
    <w:p w:rsidR="008624F9" w:rsidRPr="00565B4C" w:rsidRDefault="008624F9" w:rsidP="007F77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565B4C">
        <w:rPr>
          <w:color w:val="000000" w:themeColor="text1"/>
        </w:rPr>
        <w:t>5. Закрепить знания о сельских профессиях</w:t>
      </w:r>
    </w:p>
    <w:p w:rsidR="007F7734" w:rsidRPr="00565B4C" w:rsidRDefault="008624F9" w:rsidP="007F77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565B4C">
        <w:rPr>
          <w:color w:val="000000" w:themeColor="text1"/>
        </w:rPr>
        <w:t>6</w:t>
      </w:r>
      <w:r w:rsidR="007F7734" w:rsidRPr="00565B4C">
        <w:rPr>
          <w:color w:val="000000" w:themeColor="text1"/>
        </w:rPr>
        <w:t>. Воспитание чувства гордости за свое село, стремления сделать его еще красивее.</w:t>
      </w:r>
    </w:p>
    <w:p w:rsidR="008624F9" w:rsidRPr="00565B4C" w:rsidRDefault="008624F9" w:rsidP="008624F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</w:rPr>
      </w:pPr>
      <w:r w:rsidRPr="00565B4C">
        <w:rPr>
          <w:color w:val="000000" w:themeColor="text1"/>
        </w:rPr>
        <w:t>7. Воспитание чувства товарищества, уважения к партнёрам и соперникам по игре.</w:t>
      </w:r>
    </w:p>
    <w:p w:rsidR="001D4978" w:rsidRPr="00565B4C" w:rsidRDefault="001D4978" w:rsidP="001D4978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 и оборудование: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магнитофон, проектор, фотографии о </w:t>
      </w:r>
      <w:r w:rsidR="00501BB5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с.Строчково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картинки с достопримечательностями села, загадки, вопросы к заданиям, медали, грамоты.</w:t>
      </w:r>
    </w:p>
    <w:p w:rsidR="00A95A88" w:rsidRPr="00565B4C" w:rsidRDefault="00A95A8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Основные методы и приемы: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беседа, вопросы, загадки, показ картинок, подвижная игра</w:t>
      </w:r>
    </w:p>
    <w:p w:rsidR="00A95A88" w:rsidRPr="00565B4C" w:rsidRDefault="00A95A8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чтение художественной литературы, экскурсия в библиотеку, рассматривание альбома «Мое село»</w:t>
      </w:r>
    </w:p>
    <w:p w:rsidR="001D4978" w:rsidRPr="00565B4C" w:rsidRDefault="001D4978" w:rsidP="001D4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Краткое описание </w:t>
      </w:r>
      <w:r w:rsidR="008624F9"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викторины:</w:t>
      </w:r>
    </w:p>
    <w:p w:rsidR="008624F9" w:rsidRPr="00565B4C" w:rsidRDefault="001D4978" w:rsidP="001D4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Участвуют две команды. </w:t>
      </w:r>
    </w:p>
    <w:p w:rsidR="008624F9" w:rsidRPr="00565B4C" w:rsidRDefault="00FE2097" w:rsidP="001D4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tooltip="Викторины. Сценарии викторин и интеллектуальных игр" w:history="1">
        <w:r w:rsidR="001D4978" w:rsidRPr="00565B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Викторина состоит из 5 конкурсов</w:t>
        </w:r>
      </w:hyperlink>
      <w:r w:rsidR="001D4978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3 музыкальных пауз. </w:t>
      </w:r>
    </w:p>
    <w:p w:rsidR="008624F9" w:rsidRPr="00565B4C" w:rsidRDefault="001D4978" w:rsidP="001D4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Вопросы викторины включают в себя задания о селе </w:t>
      </w:r>
      <w:r w:rsidR="008624F9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Строчково, его достопримечательностях, о сельских профессиях.</w:t>
      </w:r>
    </w:p>
    <w:p w:rsidR="001D4978" w:rsidRPr="00565B4C" w:rsidRDefault="001D4978" w:rsidP="001D4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время музыкальных пауз ребята играют в подвижные игры.</w:t>
      </w:r>
    </w:p>
    <w:p w:rsidR="008624F9" w:rsidRPr="00565B4C" w:rsidRDefault="008624F9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24F9" w:rsidRPr="00565B4C" w:rsidRDefault="008624F9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24F9" w:rsidRPr="00565B4C" w:rsidRDefault="008624F9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24F9" w:rsidRDefault="008624F9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5B4C" w:rsidRDefault="00565B4C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5B4C" w:rsidRDefault="00565B4C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5B4C" w:rsidRDefault="00565B4C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5B4C" w:rsidRDefault="00565B4C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978" w:rsidRPr="00565B4C" w:rsidRDefault="00565B4C" w:rsidP="008624F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Х</w:t>
      </w:r>
      <w:r w:rsidR="001D4978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од: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Входят дети и выполняют психогимнастику: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Здравствуй небо (руки вверх, здравствуй земля (присесть,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Здравствуйте мои друзья (руки вперёд,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1,2,3,4,5 (загибают пальцы)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мы в кругу опять (берутся за руки).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Будем дружно мы играть, мы хотим большими стать.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(включается диск с мелодией «С чего начинается Родина?»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мы с вами живём в большой стране, которая как называется?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Дети: Россия!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 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большой стране у каждого из нас есть родной уголок-село, город, где он родился, провёл свои детские годы, ходил в детский сад, как вы- это его «маленький дом», - его малая родина, и где бы ни жил человек, он всегда с любовью и трепетом её вспоминает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каждого человека есть слова, которые вызывают особые чувства, например слово «Родина». Что мы вкладываем в это понятие, что это такое? Как вы думаете (высказывания детей). Это вся наша большая страна – РОССИЯ.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 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наша викторина будет посвящена нашему селу</w:t>
      </w:r>
      <w:r w:rsidR="008624F9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Строчково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Мы с вами много знаем о нашем селе, поэтому я предлагаю сегодня принять участие в нашей увлекательной викторине. (дети делятся на две команды). Командам предстоит ответить на разные вопросы и выполнить разные задания. За каждый правильный ответ команда будет получать фишку. В конце конкурса мы посчитаем фишки, и команда, которая наберёт больше жетонов, будет победителем.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Итак, мы выберем жюри и приступим к конкурсу. (выбор жюри).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Визитные карточки команд.</w:t>
      </w:r>
    </w:p>
    <w:p w:rsidR="001D4978" w:rsidRPr="00565B4C" w:rsidRDefault="001D4978" w:rsidP="008624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предлагает придумать название своей команды, которое будет связано с селом и объяснить свой выбор.</w:t>
      </w:r>
    </w:p>
    <w:p w:rsidR="001D4978" w:rsidRPr="00565B4C" w:rsidRDefault="001D4978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Конкурс «Разминка»: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задаёт вопросы по очереди каждой команде: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В какой стране находится наше село? (Россия)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Какие символы имеет наше село? (герб, флаг)</w:t>
      </w:r>
    </w:p>
    <w:p w:rsidR="001D4978" w:rsidRPr="00565B4C" w:rsidRDefault="00F145EB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D4978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Как называется улица, на которой расположен детский сад? (</w:t>
      </w:r>
      <w:r w:rsidR="001B7DBB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Полевая</w:t>
      </w:r>
      <w:r w:rsidR="001D4978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D4978" w:rsidRPr="00565B4C" w:rsidRDefault="00F145EB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D4978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7DBB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называется наш колхоз? (им.Куйбышева</w:t>
      </w:r>
      <w:r w:rsidR="001D4978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F145EB" w:rsidRPr="00565B4C" w:rsidRDefault="00F145EB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 Кто управляет колхозом? (председатель)</w:t>
      </w:r>
    </w:p>
    <w:p w:rsidR="001D4978" w:rsidRPr="00565B4C" w:rsidRDefault="00F145EB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1D4978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нашем селе много улиц. Какие вы знаете? (команды по очереди называют улицы)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Какие достопримечательности находятся в нашем селе? (команды по очереди называют достопримечательности)</w:t>
      </w:r>
    </w:p>
    <w:p w:rsidR="001D4978" w:rsidRPr="00565B4C" w:rsidRDefault="00F145EB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1D4978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Как называют жителей нашего села? (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Строчковцы</w:t>
      </w:r>
      <w:r w:rsidR="001D4978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D4978" w:rsidRPr="00565B4C" w:rsidRDefault="001D4978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Конкурс «Достопримечательности села»: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Назвать достопримечательности села по фотографиям. Дети находят картинки с изображением достопримечательностей и памятников села и рассказывают о них.</w:t>
      </w:r>
      <w:r w:rsidR="00F145EB"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45EB" w:rsidRPr="00565B4C" w:rsidRDefault="00F145EB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565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«Православный Приход </w:t>
      </w:r>
      <w:r w:rsidRPr="00565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церкви</w:t>
      </w:r>
      <w:r w:rsidRPr="00565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честь Воздвижения Честнаго и Животворящего Креста Господня», памятник воинам-о</w:t>
      </w:r>
      <w:r w:rsidR="00961463" w:rsidRPr="00565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565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носельчанам</w:t>
      </w:r>
      <w:r w:rsidR="00961463" w:rsidRPr="00565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Дом Культуры, памятник труженикам села)</w:t>
      </w:r>
    </w:p>
    <w:p w:rsidR="001D4978" w:rsidRPr="00565B4C" w:rsidRDefault="001D4978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Конкурс </w:t>
      </w:r>
      <w:r w:rsidR="00961463"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«Кто быстрее отгадает профессию»</w:t>
      </w:r>
    </w:p>
    <w:p w:rsidR="00961463" w:rsidRPr="00565B4C" w:rsidRDefault="00961463" w:rsidP="0096146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Летом отдыха не знают,</w:t>
      </w:r>
    </w:p>
    <w:p w:rsidR="00961463" w:rsidRPr="00565B4C" w:rsidRDefault="00961463" w:rsidP="0096146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Работают так скоро,</w:t>
      </w:r>
    </w:p>
    <w:p w:rsidR="00961463" w:rsidRPr="00565B4C" w:rsidRDefault="00961463" w:rsidP="0096146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Хлеб наш добрый убирая.</w:t>
      </w:r>
    </w:p>
    <w:p w:rsidR="00961463" w:rsidRPr="00565B4C" w:rsidRDefault="00961463" w:rsidP="0096146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Это… (Комбайнеры.)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Зимой снег весь убирают,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поселке чисто.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Весной, осенью распашут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Землю… (Трактористы.)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 для матушки – земли – родители,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хлеба - главные ценители!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 дискуют, сеют, пашут, убирают,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потом (от слова «пот») каждый колос поливают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своих машинах, как за пультом операторы,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Работают в полях…(Механизаторы.)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Нету лучше молока,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Чем нашей местной марки.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доит его рука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Женщины-… (Доярки.)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телятах наших слава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Далеко так катится.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растят телят на славу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Лучшие… (Телятницы.)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свиней больших растит?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овощеводы.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сделают за них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Наши… (Свиноводы.)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 нас кормят каждый день,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Им в три утра вставать не лень,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их заботы и сноровки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Пропали б милые коровки.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труд тяжёлый и почётный,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Наград высоких все достойны.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боятся никакой работы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Наши скромные… (Животноводы.)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науку изучил.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Землю — словно приручил,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Знает он, когда сажать,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Сеять, как и убирать.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Знает все в краю родном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зовется … (Агроном.)</w:t>
      </w:r>
    </w:p>
    <w:p w:rsidR="002A6B46" w:rsidRPr="00565B4C" w:rsidRDefault="002A6B46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 работы ждёт земля,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Едва рассвет лучи зажжёт.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Весной расчешет он поля,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Наступит осень – пострижёт. (Фермер.)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Кабачки и баклажаны,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Огурцы и помидоры,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Собирают утром рано,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 нужны так эти сборы.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Той продукцией весь год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Кормит нас…  (Овощевод.)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птичка заболела,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Иль собачка, или кот.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Всех их вылечит умело,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поможет доктор тот…(Ветеринар.)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Мастерство их всех объединяет,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за это каждый уважает,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Заменить любого могут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везде и всем помогут.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механизации, в животноводстве - командиры,</w:t>
      </w:r>
    </w:p>
    <w:p w:rsidR="00961463" w:rsidRPr="00565B4C" w:rsidRDefault="00961463" w:rsidP="002A6B4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Самые ответственные люди! Ваши…(Бригадиры.)</w:t>
      </w:r>
    </w:p>
    <w:p w:rsidR="001D4978" w:rsidRPr="00565B4C" w:rsidRDefault="001D4978" w:rsidP="002A6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Воспитатель: Ребята,вы хорошо потрудились, теперь можно отдохнуть. Музыкальная пауза: Подвижная игра «Мы веселые ребята».</w:t>
      </w:r>
    </w:p>
    <w:p w:rsidR="001D4978" w:rsidRPr="00565B4C" w:rsidRDefault="001D4978" w:rsidP="001D4978">
      <w:pPr>
        <w:shd w:val="clear" w:color="auto" w:fill="FFFFFF"/>
        <w:spacing w:before="153" w:after="153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Конкурс «Здания нашего </w:t>
      </w:r>
      <w:r w:rsidR="002A6B46"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села</w:t>
      </w:r>
      <w:r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1D4978" w:rsidRPr="00565B4C" w:rsidRDefault="001D4978" w:rsidP="001D4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 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вы знаете, что в нашем селе много разных зданий. Все они различаются по своему назначению. Я предлагаю вам ответить на мои вопросы и узнать, что же это за здания.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 Как называется здание, в которое дети приходят утром, занимаются, играют, а вечером их забирают домой родители? (детский сад)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Как называется здание, в котором мы можем купить продукты? (магазин)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Как называется здание, в котором живут люди? (дом)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Как называется здание, в котором хранятся книги и можно прийти и почитать их? (библиотека)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В этом здании мы можем отправить письмо или посылку? (почта)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Как называется здание, в котором лечат людей? (больница, поликлиника)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Как называется здание, в котором продаются лекарства? (аптека)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Как называется здание, в котором проходят уроки, учатся дети, звенит звонок? (школа)</w:t>
      </w:r>
    </w:p>
    <w:p w:rsidR="002A6B46" w:rsidRPr="00565B4C" w:rsidRDefault="002A6B46" w:rsidP="002A6B46">
      <w:pPr>
        <w:shd w:val="clear" w:color="auto" w:fill="FFFFFF"/>
        <w:tabs>
          <w:tab w:val="center" w:pos="4677"/>
        </w:tabs>
        <w:spacing w:before="153" w:after="153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Конкурс «Четвертый лишний»</w:t>
      </w:r>
    </w:p>
    <w:p w:rsidR="001D4978" w:rsidRPr="00565B4C" w:rsidRDefault="002A6B46" w:rsidP="002A6B46">
      <w:pPr>
        <w:shd w:val="clear" w:color="auto" w:fill="FFFFFF"/>
        <w:tabs>
          <w:tab w:val="center" w:pos="4677"/>
        </w:tabs>
        <w:spacing w:before="153" w:after="153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Каждой команде раздается по 5 карточек. Необходимо зачеркнуть лишний предмет)</w:t>
      </w:r>
    </w:p>
    <w:p w:rsidR="001D4978" w:rsidRPr="00565B4C" w:rsidRDefault="001D4978" w:rsidP="001D4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 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 наше жюри подводит итоги, я предлагаю поиграть в </w:t>
      </w:r>
      <w:r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игру «Возьми сердечко и скажи словечко»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подходят к столику, берут сердечко, помещают его на мольберт и говорят какое наше село? (большое, родное, чудесное, уютное, милое, дорогое, прекрасное, современное, богатое, мудрое, лучшее, сильное, величавое).</w:t>
      </w:r>
    </w:p>
    <w:p w:rsidR="001D4978" w:rsidRPr="00565B4C" w:rsidRDefault="001D4978" w:rsidP="001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Молодцы!</w:t>
      </w:r>
    </w:p>
    <w:p w:rsidR="001D4978" w:rsidRPr="00565B4C" w:rsidRDefault="001D4978" w:rsidP="001D49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</w:t>
      </w: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Предоставляем слово жюри.</w:t>
      </w:r>
    </w:p>
    <w:p w:rsidR="001D4978" w:rsidRPr="00565B4C" w:rsidRDefault="001D4978" w:rsidP="001D497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5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(Все дети награждаются грамотами и медалями за участие в викторине.)</w:t>
      </w:r>
    </w:p>
    <w:p w:rsidR="00AB434F" w:rsidRPr="008624F9" w:rsidRDefault="00AB43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434F" w:rsidRPr="008624F9" w:rsidSect="00565B4C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97" w:rsidRDefault="00FE2097" w:rsidP="007F7734">
      <w:pPr>
        <w:spacing w:after="0" w:line="240" w:lineRule="auto"/>
      </w:pPr>
      <w:r>
        <w:separator/>
      </w:r>
    </w:p>
  </w:endnote>
  <w:endnote w:type="continuationSeparator" w:id="0">
    <w:p w:rsidR="00FE2097" w:rsidRDefault="00FE2097" w:rsidP="007F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13160"/>
      <w:docPartObj>
        <w:docPartGallery w:val="Page Numbers (Bottom of Page)"/>
        <w:docPartUnique/>
      </w:docPartObj>
    </w:sdtPr>
    <w:sdtEndPr/>
    <w:sdtContent>
      <w:p w:rsidR="00565B4C" w:rsidRDefault="001F4A8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5B4C" w:rsidRDefault="00565B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97" w:rsidRDefault="00FE2097" w:rsidP="007F7734">
      <w:pPr>
        <w:spacing w:after="0" w:line="240" w:lineRule="auto"/>
      </w:pPr>
      <w:r>
        <w:separator/>
      </w:r>
    </w:p>
  </w:footnote>
  <w:footnote w:type="continuationSeparator" w:id="0">
    <w:p w:rsidR="00FE2097" w:rsidRDefault="00FE2097" w:rsidP="007F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676E"/>
    <w:multiLevelType w:val="multilevel"/>
    <w:tmpl w:val="F60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978"/>
    <w:rsid w:val="0001332E"/>
    <w:rsid w:val="001B7DBB"/>
    <w:rsid w:val="001D4978"/>
    <w:rsid w:val="001F4A80"/>
    <w:rsid w:val="002A6B46"/>
    <w:rsid w:val="00501BB5"/>
    <w:rsid w:val="00565B4C"/>
    <w:rsid w:val="005C2462"/>
    <w:rsid w:val="00652FF1"/>
    <w:rsid w:val="006E66D6"/>
    <w:rsid w:val="007F7734"/>
    <w:rsid w:val="008624F9"/>
    <w:rsid w:val="00961463"/>
    <w:rsid w:val="00A95A88"/>
    <w:rsid w:val="00AB434F"/>
    <w:rsid w:val="00BE1634"/>
    <w:rsid w:val="00F145EB"/>
    <w:rsid w:val="00F309C4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9B170"/>
  <w15:docId w15:val="{C8520FBB-AAF1-4FA1-A387-2B61272B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C4"/>
  </w:style>
  <w:style w:type="paragraph" w:styleId="2">
    <w:name w:val="heading 2"/>
    <w:basedOn w:val="a"/>
    <w:link w:val="20"/>
    <w:uiPriority w:val="9"/>
    <w:qFormat/>
    <w:rsid w:val="001D4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4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D49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9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D49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D497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D49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49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7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unhideWhenUsed/>
    <w:qFormat/>
    <w:rsid w:val="001D4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D49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F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7734"/>
  </w:style>
  <w:style w:type="paragraph" w:styleId="ac">
    <w:name w:val="footer"/>
    <w:basedOn w:val="a"/>
    <w:link w:val="ad"/>
    <w:uiPriority w:val="99"/>
    <w:unhideWhenUsed/>
    <w:rsid w:val="007F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anyatiya-viktor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2024-07-02T17:59:00Z</cp:lastPrinted>
  <dcterms:created xsi:type="dcterms:W3CDTF">2024-03-24T12:45:00Z</dcterms:created>
  <dcterms:modified xsi:type="dcterms:W3CDTF">2025-02-02T18:22:00Z</dcterms:modified>
</cp:coreProperties>
</file>